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146F3" w:rsidRDefault="000146F3" w:rsidP="000146F3">
      <w:pPr>
        <w:pStyle w:val="ListParagraph"/>
        <w:numPr>
          <w:ilvl w:val="0"/>
          <w:numId w:val="1"/>
        </w:numPr>
      </w:pPr>
      <w:r>
        <w:t>beveled glass window</w:t>
      </w:r>
    </w:p>
    <w:p w:rsidR="000146F3" w:rsidRDefault="000146F3" w:rsidP="000146F3">
      <w:pPr>
        <w:pStyle w:val="ListParagraph"/>
        <w:numPr>
          <w:ilvl w:val="0"/>
          <w:numId w:val="1"/>
        </w:numPr>
      </w:pPr>
      <w:r>
        <w:t>Theme- missed opportunity</w:t>
      </w:r>
    </w:p>
    <w:p w:rsidR="00C375E7" w:rsidRDefault="00C375E7" w:rsidP="000146F3">
      <w:pPr>
        <w:pStyle w:val="ListParagraph"/>
        <w:numPr>
          <w:ilvl w:val="0"/>
          <w:numId w:val="1"/>
        </w:numPr>
      </w:pPr>
      <w:r>
        <w:t>So she emerged from the beautiful house and fell in love with the bag boy at the supermarket. Agree or disagree?</w:t>
      </w:r>
    </w:p>
    <w:p w:rsidR="00501A37" w:rsidRDefault="00501A37" w:rsidP="000146F3">
      <w:pPr>
        <w:pStyle w:val="ListParagraph"/>
        <w:numPr>
          <w:ilvl w:val="0"/>
          <w:numId w:val="1"/>
        </w:numPr>
      </w:pPr>
      <w:r>
        <w:t>She would lapse into a kind of reverie and wheel toward the produce, Like a Tibetan monk in solitary meditation, she calmed to the point of deep, deep happiness.</w:t>
      </w:r>
    </w:p>
    <w:p w:rsidR="00501A37" w:rsidRDefault="00501A37" w:rsidP="000146F3">
      <w:pPr>
        <w:pStyle w:val="ListParagraph"/>
        <w:numPr>
          <w:ilvl w:val="0"/>
          <w:numId w:val="1"/>
        </w:numPr>
      </w:pPr>
      <w:r>
        <w:t>Why did she fall in love with the boy?</w:t>
      </w:r>
    </w:p>
    <w:p w:rsidR="00501A37" w:rsidRDefault="00501A37" w:rsidP="000146F3">
      <w:pPr>
        <w:pStyle w:val="ListParagraph"/>
        <w:numPr>
          <w:ilvl w:val="0"/>
          <w:numId w:val="1"/>
        </w:numPr>
      </w:pPr>
      <w:r>
        <w:t>She smiled- he dropped the mayo. What happened to him? To her?</w:t>
      </w:r>
    </w:p>
    <w:p w:rsidR="00501A37" w:rsidRDefault="00501A37" w:rsidP="000146F3">
      <w:pPr>
        <w:pStyle w:val="ListParagraph"/>
        <w:numPr>
          <w:ilvl w:val="0"/>
          <w:numId w:val="1"/>
        </w:numPr>
      </w:pPr>
      <w:r>
        <w:t>Yet in their disappointment these weeks, there was a kind of ecstasy. It is reason to be alive, the hope you may see again some face which has meant something to you.</w:t>
      </w:r>
    </w:p>
    <w:p w:rsidR="00501A37" w:rsidRDefault="00501A37" w:rsidP="000146F3">
      <w:pPr>
        <w:pStyle w:val="ListParagraph"/>
        <w:numPr>
          <w:ilvl w:val="0"/>
          <w:numId w:val="1"/>
        </w:numPr>
      </w:pPr>
      <w:r>
        <w:t>Ended up at a bookstore where scores of fascinating girls lingered like honeybees around a hive.</w:t>
      </w:r>
    </w:p>
    <w:p w:rsidR="005D15BB" w:rsidRDefault="00501A37" w:rsidP="000146F3">
      <w:pPr>
        <w:pStyle w:val="ListParagraph"/>
        <w:numPr>
          <w:ilvl w:val="0"/>
          <w:numId w:val="1"/>
        </w:numPr>
      </w:pPr>
    </w:p>
    <w:sectPr w:rsidR="005D15BB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02C2960"/>
    <w:multiLevelType w:val="hybridMultilevel"/>
    <w:tmpl w:val="1D605F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146F3"/>
    <w:rsid w:val="000146F3"/>
    <w:rsid w:val="00501A37"/>
    <w:rsid w:val="00B9546A"/>
    <w:rsid w:val="00C375E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5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146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39</Characters>
  <Application>Microsoft Macintosh Word</Application>
  <DocSecurity>0</DocSecurity>
  <Lines>1</Lines>
  <Paragraphs>1</Paragraphs>
  <ScaleCrop>false</ScaleCrop>
  <Company>Van Meter Schools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 Hyer</cp:lastModifiedBy>
  <cp:revision>3</cp:revision>
  <dcterms:created xsi:type="dcterms:W3CDTF">2009-09-02T12:02:00Z</dcterms:created>
  <dcterms:modified xsi:type="dcterms:W3CDTF">2009-09-02T12:15:00Z</dcterms:modified>
</cp:coreProperties>
</file>